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5EE04996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3F6DA4">
        <w:rPr>
          <w:color w:val="000000" w:themeColor="text1"/>
        </w:rPr>
        <w:t>/14</w:t>
      </w:r>
    </w:p>
    <w:p w14:paraId="00000005" w14:textId="1891DB7D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9465CB">
        <w:rPr>
          <w:color w:val="000000" w:themeColor="text1"/>
        </w:rPr>
        <w:t>3</w:t>
      </w:r>
    </w:p>
    <w:p w14:paraId="00000006" w14:textId="4C8BB2DC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3F6DA4">
        <w:rPr>
          <w:color w:val="000000" w:themeColor="text1"/>
        </w:rPr>
        <w:t>2.srpnja 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214DEAA3" w:rsidR="00CA771E" w:rsidRPr="003705CB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MEDICINSKA SESTRA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6E49EB86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F6DA4">
        <w:rPr>
          <w:color w:val="000000"/>
        </w:rPr>
        <w:t xml:space="preserve"> 4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78A6595D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3F6DA4">
        <w:rPr>
          <w:b/>
          <w:color w:val="000000"/>
        </w:rPr>
        <w:t xml:space="preserve">„za natječaj -medicinska sestra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17480CB4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Pr="003F6DA4">
        <w:rPr>
          <w:b/>
          <w:color w:val="000000"/>
        </w:rPr>
        <w:t>2.srpnja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>
        <w:rPr>
          <w:b/>
          <w:color w:val="000000"/>
        </w:rPr>
        <w:t>10.srpnja</w:t>
      </w:r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05965713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u.z</w:t>
      </w:r>
      <w:proofErr w:type="spellEnd"/>
      <w:r>
        <w:rPr>
          <w:color w:val="000000"/>
          <w:sz w:val="22"/>
          <w:szCs w:val="22"/>
        </w:rPr>
        <w:t>. Nada Dvorneković</w:t>
      </w:r>
      <w:bookmarkStart w:id="0" w:name="_GoBack"/>
      <w:bookmarkEnd w:id="0"/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2837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C213CF"/>
    <w:rsid w:val="00C662F1"/>
    <w:rsid w:val="00CA771E"/>
    <w:rsid w:val="00CD5D78"/>
    <w:rsid w:val="00E03211"/>
    <w:rsid w:val="00E15499"/>
    <w:rsid w:val="00E50A1F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3</cp:revision>
  <cp:lastPrinted>2025-04-22T14:53:00Z</cp:lastPrinted>
  <dcterms:created xsi:type="dcterms:W3CDTF">2025-07-02T06:09:00Z</dcterms:created>
  <dcterms:modified xsi:type="dcterms:W3CDTF">2025-07-02T06:13:00Z</dcterms:modified>
</cp:coreProperties>
</file>